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FF" w:rsidRPr="008B7C06" w:rsidRDefault="00DF2311" w:rsidP="002843F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ПЛАН ПРОГРАМА ЗА 202</w:t>
      </w:r>
      <w:r w:rsidR="001665DF">
        <w:rPr>
          <w:b/>
          <w:i/>
          <w:sz w:val="28"/>
          <w:szCs w:val="28"/>
          <w:u w:val="single"/>
          <w:lang w:val="en-US"/>
        </w:rPr>
        <w:t>4</w:t>
      </w:r>
      <w:r w:rsidR="002843FF" w:rsidRPr="008B7C06">
        <w:rPr>
          <w:b/>
          <w:i/>
          <w:sz w:val="28"/>
          <w:szCs w:val="28"/>
          <w:u w:val="single"/>
        </w:rPr>
        <w:t>г.  НА НЧ „ХРИСТО БОТЕВ-</w:t>
      </w:r>
      <w:smartTag w:uri="urn:schemas-microsoft-com:office:smarttags" w:element="metricconverter">
        <w:smartTagPr>
          <w:attr w:name="ProductID" w:val="1944”"/>
        </w:smartTagPr>
        <w:r w:rsidR="002843FF" w:rsidRPr="008B7C06">
          <w:rPr>
            <w:b/>
            <w:i/>
            <w:sz w:val="28"/>
            <w:szCs w:val="28"/>
            <w:u w:val="single"/>
          </w:rPr>
          <w:t>1944”</w:t>
        </w:r>
      </w:smartTag>
      <w:r w:rsidR="002843FF" w:rsidRPr="008B7C06">
        <w:rPr>
          <w:b/>
          <w:i/>
          <w:sz w:val="28"/>
          <w:szCs w:val="28"/>
          <w:u w:val="single"/>
        </w:rPr>
        <w:t xml:space="preserve"> с. АЛЕКСАНДРОВО, ОБЩ. СМЯДОВО.</w:t>
      </w:r>
    </w:p>
    <w:p w:rsidR="002843FF" w:rsidRPr="008B7C06" w:rsidRDefault="002843FF" w:rsidP="002843FF">
      <w:pPr>
        <w:rPr>
          <w:sz w:val="28"/>
          <w:szCs w:val="28"/>
        </w:rPr>
      </w:pPr>
    </w:p>
    <w:p w:rsidR="002843FF" w:rsidRPr="008B7C06" w:rsidRDefault="002843FF" w:rsidP="002843FF">
      <w:pPr>
        <w:rPr>
          <w:sz w:val="28"/>
          <w:szCs w:val="28"/>
        </w:rPr>
      </w:pPr>
    </w:p>
    <w:p w:rsidR="002843FF" w:rsidRPr="008B7C06" w:rsidRDefault="002843FF" w:rsidP="002843FF">
      <w:pPr>
        <w:rPr>
          <w:sz w:val="28"/>
          <w:szCs w:val="28"/>
        </w:rPr>
      </w:pPr>
    </w:p>
    <w:p w:rsidR="002843FF" w:rsidRPr="008B7C06" w:rsidRDefault="002843FF" w:rsidP="002843FF">
      <w:pPr>
        <w:rPr>
          <w:sz w:val="28"/>
          <w:szCs w:val="28"/>
        </w:rPr>
      </w:pPr>
    </w:p>
    <w:p w:rsidR="00DF2311" w:rsidRDefault="001665DF" w:rsidP="00CC4D79">
      <w:pPr>
        <w:numPr>
          <w:ilvl w:val="0"/>
          <w:numId w:val="1"/>
        </w:numPr>
        <w:jc w:val="both"/>
      </w:pPr>
      <w:r>
        <w:t>За първото шестмесечие на 2024</w:t>
      </w:r>
      <w:r w:rsidR="002843FF" w:rsidRPr="008B7C06">
        <w:t xml:space="preserve">г. планираме: Отбелязване на църковните празници Васильовден , Йордановден, Ивановден, </w:t>
      </w:r>
      <w:r w:rsidR="00127F72" w:rsidRPr="008B7C06">
        <w:t>Бабин ден</w:t>
      </w:r>
      <w:r w:rsidR="002843FF" w:rsidRPr="008B7C06">
        <w:t>, Трифон-</w:t>
      </w:r>
      <w:proofErr w:type="spellStart"/>
      <w:r w:rsidR="002843FF" w:rsidRPr="008B7C06">
        <w:t>зарезан</w:t>
      </w:r>
      <w:proofErr w:type="spellEnd"/>
      <w:r w:rsidR="002843FF" w:rsidRPr="008B7C06">
        <w:t xml:space="preserve">. Националния празник трети март, осми март международния ден </w:t>
      </w:r>
      <w:r>
        <w:t>на жената. „Общоселски събор Родова среща</w:t>
      </w:r>
      <w:r w:rsidR="002843FF" w:rsidRPr="008B7C06">
        <w:t>” с. Александрово</w:t>
      </w:r>
      <w:r w:rsidR="002843FF">
        <w:t xml:space="preserve"> </w:t>
      </w:r>
      <w:r w:rsidR="002843FF" w:rsidRPr="008B7C06">
        <w:t>с подкрепата на Община Смядово.  Празнуване на рождени дни, посещение на пенсионерския клуб в с. Риш и НЧ „Просвета-</w:t>
      </w:r>
      <w:smartTag w:uri="urn:schemas-microsoft-com:office:smarttags" w:element="metricconverter">
        <w:smartTagPr>
          <w:attr w:name="ProductID" w:val="1928”"/>
        </w:smartTagPr>
        <w:r w:rsidR="002843FF" w:rsidRPr="008B7C06">
          <w:t>1928”</w:t>
        </w:r>
      </w:smartTag>
      <w:r>
        <w:t xml:space="preserve"> с. Риш</w:t>
      </w:r>
      <w:r w:rsidR="002843FF" w:rsidRPr="008B7C06">
        <w:t>.</w:t>
      </w:r>
      <w:r w:rsidR="002843FF">
        <w:t xml:space="preserve"> </w:t>
      </w:r>
    </w:p>
    <w:p w:rsidR="002843FF" w:rsidRPr="008B7C06" w:rsidRDefault="00515773" w:rsidP="00CC4D79">
      <w:pPr>
        <w:numPr>
          <w:ilvl w:val="0"/>
          <w:numId w:val="1"/>
        </w:numPr>
        <w:jc w:val="both"/>
      </w:pPr>
      <w:r>
        <w:t>За второто шестмесечие на 2024</w:t>
      </w:r>
      <w:bookmarkStart w:id="0" w:name="_GoBack"/>
      <w:bookmarkEnd w:id="0"/>
      <w:r w:rsidR="002843FF" w:rsidRPr="008B7C06">
        <w:t xml:space="preserve"> планираме: Отбелязване на Еньовден, </w:t>
      </w:r>
      <w:r w:rsidR="001665DF">
        <w:t xml:space="preserve">Участие на Фестивала в с. Драгоево , общ. Велики Преслав. </w:t>
      </w:r>
      <w:r w:rsidR="002843FF" w:rsidRPr="008B7C06">
        <w:t>Международен ден на възрастните хора, Организиране на Коледни и новогодишни тържества.</w:t>
      </w:r>
    </w:p>
    <w:p w:rsidR="002843FF" w:rsidRPr="008B7C06" w:rsidRDefault="002843FF" w:rsidP="002843FF"/>
    <w:p w:rsidR="002843FF" w:rsidRPr="008B7C06" w:rsidRDefault="002843FF" w:rsidP="002843FF"/>
    <w:p w:rsidR="002843FF" w:rsidRPr="008B7C06" w:rsidRDefault="002843FF" w:rsidP="002843FF">
      <w:pPr>
        <w:tabs>
          <w:tab w:val="left" w:pos="6195"/>
        </w:tabs>
        <w:rPr>
          <w:lang w:val="en-US"/>
        </w:rPr>
      </w:pPr>
      <w:r w:rsidRPr="008B7C06">
        <w:t xml:space="preserve">                                                                                                     </w:t>
      </w:r>
      <w:r w:rsidR="001665DF">
        <w:t>П. Иванова</w:t>
      </w:r>
    </w:p>
    <w:p w:rsidR="002843FF" w:rsidRPr="008B7C06" w:rsidRDefault="002843FF" w:rsidP="002843FF">
      <w:pPr>
        <w:tabs>
          <w:tab w:val="left" w:pos="6195"/>
        </w:tabs>
      </w:pPr>
      <w:r w:rsidRPr="008B7C06">
        <w:t xml:space="preserve">                                                                              Секретар на НЧ</w:t>
      </w:r>
      <w:r w:rsidR="001665DF">
        <w:t xml:space="preserve"> </w:t>
      </w:r>
      <w:r w:rsidRPr="008B7C06">
        <w:t>”Христо Ботев-</w:t>
      </w:r>
      <w:smartTag w:uri="urn:schemas-microsoft-com:office:smarttags" w:element="metricconverter">
        <w:smartTagPr>
          <w:attr w:name="ProductID" w:val="1944”"/>
        </w:smartTagPr>
        <w:r w:rsidRPr="008B7C06">
          <w:t>1944”</w:t>
        </w:r>
      </w:smartTag>
    </w:p>
    <w:p w:rsidR="002843FF" w:rsidRPr="008B7C06" w:rsidRDefault="002843FF" w:rsidP="002843FF"/>
    <w:p w:rsidR="002843FF" w:rsidRDefault="002843FF" w:rsidP="002843FF">
      <w:pPr>
        <w:jc w:val="center"/>
      </w:pPr>
    </w:p>
    <w:p w:rsidR="00AA167F" w:rsidRDefault="00515773"/>
    <w:sectPr w:rsidR="00AA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32C6"/>
    <w:multiLevelType w:val="hybridMultilevel"/>
    <w:tmpl w:val="C838A4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72"/>
    <w:rsid w:val="00127F72"/>
    <w:rsid w:val="0015346A"/>
    <w:rsid w:val="001665DF"/>
    <w:rsid w:val="002843FF"/>
    <w:rsid w:val="00515773"/>
    <w:rsid w:val="00777FD1"/>
    <w:rsid w:val="00AE7472"/>
    <w:rsid w:val="00D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FD66B"/>
  <w15:chartTrackingRefBased/>
  <w15:docId w15:val="{459B32D6-D2B8-4514-AD62-F66A7BC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7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27F7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cp:lastPrinted>2022-03-14T07:38:00Z</cp:lastPrinted>
  <dcterms:created xsi:type="dcterms:W3CDTF">2020-06-15T10:07:00Z</dcterms:created>
  <dcterms:modified xsi:type="dcterms:W3CDTF">2024-03-28T13:00:00Z</dcterms:modified>
</cp:coreProperties>
</file>